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PROGRAM ZCREATE_EVENT.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Change your application </w:t>
      </w:r>
      <w:proofErr w:type="gramStart"/>
      <w:r>
        <w:rPr>
          <w:rFonts w:ascii="LetterGothicLT" w:hAnsi="LetterGothicLT" w:cs="LetterGothicLT"/>
          <w:sz w:val="17"/>
          <w:szCs w:val="17"/>
        </w:rPr>
        <w:t>object ...</w:t>
      </w:r>
      <w:proofErr w:type="gramEnd"/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UPDATE 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sbook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...</w:t>
      </w:r>
      <w:proofErr w:type="gramEnd"/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Check that the change has worked before raising the event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EQ 0.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If the new data needs to be committed to the database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for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the receiver type function module, check function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module</w:t>
      </w:r>
      <w:proofErr w:type="gramEnd"/>
      <w:r>
        <w:rPr>
          <w:rFonts w:ascii="LetterGothicLT" w:hAnsi="LetterGothicLT" w:cs="LetterGothicLT"/>
          <w:sz w:val="17"/>
          <w:szCs w:val="17"/>
        </w:rPr>
        <w:t>, or workflow start condition, you can add another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COMMIT WORK statement at this point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Fill the container with any event </w:t>
      </w:r>
      <w:proofErr w:type="gramStart"/>
      <w:r>
        <w:rPr>
          <w:rFonts w:ascii="LetterGothicLT" w:hAnsi="LetterGothicLT" w:cs="LetterGothicLT"/>
          <w:sz w:val="17"/>
          <w:szCs w:val="17"/>
        </w:rPr>
        <w:t>parameters ...</w:t>
      </w:r>
      <w:proofErr w:type="gramEnd"/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EVENT_CONT-ELEMENT = 'ELEMENT1NAME'.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EVENT_CONT-VALUE = 'VALUE1'.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APPEND EVENT_CONT.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Cast the reservation number to the object key.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OBJ_KEY = </w:t>
      </w:r>
      <w:proofErr w:type="spellStart"/>
      <w:r>
        <w:rPr>
          <w:rFonts w:ascii="LetterGothicLT" w:hAnsi="LetterGothicLT" w:cs="LetterGothicLT"/>
          <w:sz w:val="17"/>
          <w:szCs w:val="17"/>
        </w:rPr>
        <w:t>reservation_no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Raise the event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'SAP_WAPI_CREATE_EVENT'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EXPORTING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OBJECT_TYPE = 'SBOOK'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OBJECT_KEY = OBJ_KEY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EVENT = 'Cancelled'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COMMIT_WORK = ' '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RETURN_CODE = 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rc</w:t>
      </w:r>
      <w:proofErr w:type="spellEnd"/>
      <w:proofErr w:type="gramEnd"/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INPUT_CONTAINER = EVENT_CONT.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rc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is not initial.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MESSAGE ...</w:t>
      </w:r>
      <w:proofErr w:type="gramEnd"/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Perform additional database access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Save all the work in the one logical unit of work</w:t>
      </w:r>
    </w:p>
    <w:p w:rsidR="00D96AEF" w:rsidRDefault="00D96AEF" w:rsidP="00D96AEF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COMMIT WORK.</w:t>
      </w:r>
    </w:p>
    <w:p w:rsidR="00087EE2" w:rsidRDefault="00D96AEF" w:rsidP="00D96AEF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19.4 </w:t>
      </w:r>
      <w:r>
        <w:rPr>
          <w:rFonts w:ascii="LinotypeSyntax-Regular" w:hAnsi="LinotypeSyntax-Regular" w:cs="LinotypeSyntax-Regular"/>
          <w:sz w:val="16"/>
          <w:szCs w:val="16"/>
        </w:rPr>
        <w:t>Example Code to Trigger an Event for a Business Object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AEF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96AEF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D2F312-4F0B-47DD-A1A6-F6136B10C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2014-07-15T19:22:00Z</dcterms:created>
  <dcterms:modified xsi:type="dcterms:W3CDTF">2014-07-15T19:22:00Z</dcterms:modified>
</cp:coreProperties>
</file>